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E5" w:rsidRPr="00351AAC" w:rsidRDefault="00A510E5" w:rsidP="00A510E5">
      <w:pPr>
        <w:pStyle w:val="a3"/>
        <w:numPr>
          <w:ilvl w:val="0"/>
          <w:numId w:val="1"/>
        </w:numPr>
        <w:ind w:firstLineChars="0"/>
        <w:rPr>
          <w:rFonts w:ascii="inherit" w:hAnsi="inherit" w:hint="eastAsia"/>
          <w:b/>
          <w:sz w:val="24"/>
          <w:szCs w:val="24"/>
          <w:bdr w:val="none" w:sz="0" w:space="0" w:color="auto" w:frame="1"/>
        </w:rPr>
      </w:pPr>
      <w:r w:rsidRPr="00351AAC">
        <w:rPr>
          <w:rFonts w:ascii="inherit" w:hAnsi="inherit" w:hint="eastAsia"/>
          <w:b/>
          <w:sz w:val="24"/>
          <w:szCs w:val="24"/>
          <w:bdr w:val="none" w:sz="0" w:space="0" w:color="auto" w:frame="1"/>
        </w:rPr>
        <w:t>数据备份</w:t>
      </w:r>
      <w:r w:rsidR="00642BDD" w:rsidRPr="00642BDD">
        <w:rPr>
          <w:rFonts w:ascii="inherit" w:hAnsi="inherit" w:hint="eastAsia"/>
          <w:b/>
          <w:color w:val="FF0000"/>
          <w:sz w:val="24"/>
          <w:szCs w:val="24"/>
          <w:bdr w:val="none" w:sz="0" w:space="0" w:color="auto" w:frame="1"/>
        </w:rPr>
        <w:t>（必须做）</w:t>
      </w:r>
      <w:bookmarkStart w:id="0" w:name="_GoBack"/>
      <w:bookmarkEnd w:id="0"/>
    </w:p>
    <w:p w:rsidR="00A510E5" w:rsidRDefault="00A510E5" w:rsidP="00A510E5">
      <w:pPr>
        <w:pStyle w:val="jq22"/>
        <w:rPr>
          <w:rFonts w:hint="eastAsia"/>
        </w:rPr>
      </w:pPr>
      <w:r>
        <w:rPr>
          <w:rFonts w:hint="eastAsia"/>
        </w:rPr>
        <w:t>选择【传送</w:t>
      </w:r>
      <w:r>
        <w:rPr>
          <w:rFonts w:hint="eastAsia"/>
        </w:rPr>
        <w:t>\</w:t>
      </w:r>
      <w:r>
        <w:rPr>
          <w:rFonts w:hint="eastAsia"/>
        </w:rPr>
        <w:t>数据传出】菜单或单击</w:t>
      </w:r>
      <w:r>
        <w:rPr>
          <w:noProof/>
        </w:rPr>
        <w:drawing>
          <wp:inline distT="0" distB="0" distL="0" distR="0">
            <wp:extent cx="304800" cy="285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按钮，弹出窗口如</w:t>
      </w:r>
      <w:r>
        <w:fldChar w:fldCharType="begin"/>
      </w:r>
      <w:r>
        <w:instrText xml:space="preserve"> REF _Ref137281732 \h </w:instrText>
      </w:r>
      <w:r>
        <w:fldChar w:fldCharType="separate"/>
      </w:r>
      <w:r>
        <w:rPr>
          <w:rFonts w:hint="eastAsia"/>
        </w:rPr>
        <w:t>图</w:t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所示；</w:t>
      </w:r>
    </w:p>
    <w:p w:rsidR="00A510E5" w:rsidRDefault="00A510E5" w:rsidP="00A510E5">
      <w:pPr>
        <w:pStyle w:val="jq4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1129665</wp:posOffset>
                </wp:positionV>
                <wp:extent cx="571500" cy="198120"/>
                <wp:effectExtent l="9525" t="7620" r="9525" b="13335"/>
                <wp:wrapNone/>
                <wp:docPr id="5" name="椭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981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5" o:spid="_x0000_s1026" style="position:absolute;left:0;text-align:left;margin-left:200.25pt;margin-top:88.95pt;width:45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" filled="f" strokecolor="red">
                <w10:anchorlock/>
              </v:oval>
            </w:pict>
          </mc:Fallback>
        </mc:AlternateContent>
      </w:r>
      <w:r>
        <w:rPr>
          <w:noProof/>
        </w:rPr>
        <w:drawing>
          <wp:inline distT="0" distB="0" distL="0" distR="0">
            <wp:extent cx="1704975" cy="12382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Default="00A510E5" w:rsidP="00A510E5">
      <w:pPr>
        <w:pStyle w:val="jq4"/>
        <w:rPr>
          <w:rFonts w:hint="eastAsia"/>
        </w:rPr>
      </w:pPr>
      <w:bookmarkStart w:id="1" w:name="_Ref137281732"/>
      <w:r>
        <w:rPr>
          <w:rFonts w:hint="eastAsia"/>
        </w:rPr>
        <w:t xml:space="preserve">图 </w:t>
      </w:r>
      <w:r>
        <w:fldChar w:fldCharType="begin"/>
      </w:r>
      <w:r>
        <w:instrText xml:space="preserve"> SEQ </w:instrText>
      </w:r>
      <w:r>
        <w:rPr>
          <w:rFonts w:hint="eastAsia"/>
        </w:rPr>
        <w:instrText>图 \* ARABIC \s 2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rPr>
          <w:rFonts w:hint="eastAsia"/>
        </w:rPr>
        <w:t xml:space="preserve"> 选择需要传出项</w:t>
      </w:r>
    </w:p>
    <w:p w:rsidR="00A510E5" w:rsidRDefault="00A510E5" w:rsidP="00A510E5">
      <w:pPr>
        <w:pStyle w:val="jq22"/>
        <w:rPr>
          <w:rFonts w:hint="eastAsia"/>
        </w:rPr>
      </w:pPr>
      <w:r>
        <w:rPr>
          <w:rFonts w:hint="eastAsia"/>
        </w:rPr>
        <w:t>选择“传出全部报表数据”，单击“下一步”按钮，弹出窗口如</w:t>
      </w:r>
      <w:r>
        <w:fldChar w:fldCharType="begin"/>
      </w:r>
      <w:r>
        <w:instrText xml:space="preserve"> REF _Ref137281751 \h </w:instrText>
      </w:r>
      <w:r>
        <w:instrText xml:space="preserve"> \* MERGEFORMAT </w:instrText>
      </w:r>
      <w:r>
        <w:fldChar w:fldCharType="separate"/>
      </w:r>
      <w:r>
        <w:rPr>
          <w:rFonts w:hint="eastAsia"/>
        </w:rPr>
        <w:t>图</w:t>
      </w:r>
      <w:r>
        <w:t>2</w:t>
      </w:r>
      <w:r>
        <w:fldChar w:fldCharType="end"/>
      </w:r>
      <w:r>
        <w:rPr>
          <w:rFonts w:hint="eastAsia"/>
        </w:rPr>
        <w:t>所示：</w:t>
      </w:r>
    </w:p>
    <w:p w:rsidR="00A510E5" w:rsidRDefault="00A510E5" w:rsidP="00A510E5">
      <w:pPr>
        <w:pStyle w:val="jq4"/>
        <w:rPr>
          <w:rFonts w:hint="eastAsia"/>
        </w:rPr>
      </w:pPr>
      <w:r>
        <w:rPr>
          <w:noProof/>
        </w:rPr>
        <w:drawing>
          <wp:inline distT="0" distB="0" distL="0" distR="0">
            <wp:extent cx="1828800" cy="13811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Default="00A510E5" w:rsidP="00A510E5">
      <w:pPr>
        <w:pStyle w:val="jq4"/>
      </w:pPr>
      <w:bookmarkStart w:id="2" w:name="_Ref137281751"/>
      <w:r>
        <w:rPr>
          <w:rFonts w:hint="eastAsia"/>
        </w:rPr>
        <w:t xml:space="preserve">图 </w:t>
      </w:r>
      <w:r>
        <w:fldChar w:fldCharType="begin"/>
      </w:r>
      <w:r>
        <w:instrText xml:space="preserve"> SEQ </w:instrText>
      </w:r>
      <w:r>
        <w:rPr>
          <w:rFonts w:hint="eastAsia"/>
        </w:rPr>
        <w:instrText>图 \* ARABIC \s 2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rPr>
          <w:rFonts w:hint="eastAsia"/>
        </w:rPr>
        <w:t xml:space="preserve"> 选择传出文件存放位置</w:t>
      </w:r>
    </w:p>
    <w:p w:rsidR="00A510E5" w:rsidRDefault="00A510E5" w:rsidP="00A510E5">
      <w:pPr>
        <w:pStyle w:val="jq22"/>
        <w:rPr>
          <w:rFonts w:hint="eastAsia"/>
        </w:rPr>
      </w:pPr>
      <w:r w:rsidRPr="00F14153">
        <w:rPr>
          <w:rFonts w:hint="eastAsia"/>
        </w:rPr>
        <w:t>选择上报文件存放位置：单击</w:t>
      </w:r>
      <w:r>
        <w:rPr>
          <w:noProof/>
        </w:rPr>
        <w:drawing>
          <wp:inline distT="0" distB="0" distL="0" distR="0">
            <wp:extent cx="200025" cy="190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153">
        <w:rPr>
          <w:rFonts w:hint="eastAsia"/>
        </w:rPr>
        <w:t>按钮，在弹出的窗口中，为即将传出的文件命名</w:t>
      </w:r>
      <w:r>
        <w:rPr>
          <w:rFonts w:hint="eastAsia"/>
        </w:rPr>
        <w:t>并确定保存路径，其文件类型系统默认为</w:t>
      </w:r>
      <w:r>
        <w:rPr>
          <w:rFonts w:hint="eastAsia"/>
        </w:rPr>
        <w:t>*</w:t>
      </w:r>
      <w:r>
        <w:t>.</w:t>
      </w:r>
      <w:proofErr w:type="spellStart"/>
      <w:r>
        <w:t>jio</w:t>
      </w:r>
      <w:proofErr w:type="spellEnd"/>
      <w:r>
        <w:rPr>
          <w:rFonts w:hint="eastAsia"/>
        </w:rPr>
        <w:t>，单击</w:t>
      </w:r>
      <w:r w:rsidRPr="00C55A3F">
        <w:rPr>
          <w:rStyle w:val="jq3"/>
          <w:rFonts w:hint="eastAsia"/>
        </w:rPr>
        <w:t>保存</w:t>
      </w:r>
      <w:r>
        <w:rPr>
          <w:rFonts w:hint="eastAsia"/>
        </w:rPr>
        <w:t>按钮</w:t>
      </w:r>
    </w:p>
    <w:p w:rsidR="00A510E5" w:rsidRDefault="00A510E5" w:rsidP="00A510E5">
      <w:pPr>
        <w:pStyle w:val="jq22"/>
        <w:numPr>
          <w:ilvl w:val="0"/>
          <w:numId w:val="0"/>
        </w:numPr>
        <w:ind w:left="420" w:hanging="420"/>
        <w:rPr>
          <w:rFonts w:hint="eastAsia"/>
        </w:rPr>
      </w:pPr>
    </w:p>
    <w:p w:rsidR="00A510E5" w:rsidRPr="00A510E5" w:rsidRDefault="00A510E5" w:rsidP="00A510E5">
      <w:pPr>
        <w:pStyle w:val="a3"/>
        <w:numPr>
          <w:ilvl w:val="0"/>
          <w:numId w:val="1"/>
        </w:numPr>
        <w:ind w:firstLineChars="0"/>
        <w:rPr>
          <w:rFonts w:ascii="inherit" w:hAnsi="inherit" w:hint="eastAsia"/>
          <w:b/>
          <w:sz w:val="24"/>
          <w:szCs w:val="24"/>
          <w:bdr w:val="none" w:sz="0" w:space="0" w:color="auto" w:frame="1"/>
        </w:rPr>
      </w:pPr>
      <w:r>
        <w:rPr>
          <w:rFonts w:ascii="inherit" w:hAnsi="inherit" w:hint="eastAsia"/>
          <w:b/>
          <w:sz w:val="24"/>
          <w:szCs w:val="24"/>
          <w:bdr w:val="none" w:sz="0" w:space="0" w:color="auto" w:frame="1"/>
        </w:rPr>
        <w:t>删除任务</w:t>
      </w:r>
    </w:p>
    <w:p w:rsidR="00A510E5" w:rsidRDefault="00A510E5" w:rsidP="00A510E5">
      <w:pPr>
        <w:rPr>
          <w:rFonts w:hint="eastAsia"/>
        </w:rPr>
      </w:pPr>
      <w:r>
        <w:rPr>
          <w:rFonts w:hint="eastAsia"/>
        </w:rPr>
        <w:t>单击主菜单“任务”中的下拉菜单“任务管理”，弹出窗口如</w:t>
      </w:r>
      <w:r>
        <w:fldChar w:fldCharType="begin"/>
      </w:r>
      <w:r>
        <w:instrText xml:space="preserve"> REF _Ref137024237 \h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rFonts w:hint="eastAsia"/>
          <w:noProof/>
        </w:rPr>
        <w:t>3</w:t>
      </w:r>
      <w:r>
        <w:fldChar w:fldCharType="end"/>
      </w:r>
      <w:r>
        <w:rPr>
          <w:rFonts w:hint="eastAsia"/>
        </w:rPr>
        <w:t>：</w:t>
      </w:r>
    </w:p>
    <w:p w:rsidR="00A510E5" w:rsidRPr="00B74300" w:rsidRDefault="00A510E5" w:rsidP="00A510E5">
      <w:pPr>
        <w:pStyle w:val="jq4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089275" cy="16478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Default="00A510E5" w:rsidP="00A510E5">
      <w:pPr>
        <w:pStyle w:val="jq4"/>
        <w:rPr>
          <w:rFonts w:hint="eastAsia"/>
        </w:rPr>
      </w:pPr>
      <w:bookmarkStart w:id="3" w:name="_Ref137024237"/>
      <w:r>
        <w:rPr>
          <w:rFonts w:hint="eastAsia"/>
        </w:rPr>
        <w:t xml:space="preserve">图 </w:t>
      </w:r>
      <w:bookmarkEnd w:id="3"/>
      <w:r>
        <w:rPr>
          <w:rFonts w:hint="eastAsia"/>
        </w:rPr>
        <w:t>3</w:t>
      </w:r>
      <w:r>
        <w:rPr>
          <w:rFonts w:hint="eastAsia"/>
        </w:rPr>
        <w:t xml:space="preserve"> 任务管理</w:t>
      </w:r>
    </w:p>
    <w:p w:rsidR="00A510E5" w:rsidRDefault="00A510E5">
      <w:pPr>
        <w:rPr>
          <w:rFonts w:hint="eastAsia"/>
        </w:rPr>
      </w:pPr>
      <w:r>
        <w:rPr>
          <w:rFonts w:hint="eastAsia"/>
        </w:rPr>
        <w:t>将当前光标所定位的任务删除，选择任务后单击</w:t>
      </w:r>
      <w:r>
        <w:rPr>
          <w:rFonts w:hint="eastAsia"/>
          <w:noProof/>
        </w:rPr>
        <w:drawing>
          <wp:inline distT="0" distB="0" distL="0" distR="0">
            <wp:extent cx="634365" cy="1974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按钮，删除前需输入任务标识符，以核实将要删除的任务，防止误删。</w:t>
      </w:r>
    </w:p>
    <w:p w:rsidR="00A510E5" w:rsidRDefault="00A510E5">
      <w:pPr>
        <w:rPr>
          <w:rFonts w:hint="eastAsia"/>
        </w:rPr>
      </w:pPr>
    </w:p>
    <w:p w:rsidR="00A510E5" w:rsidRPr="00351AAC" w:rsidRDefault="00A510E5" w:rsidP="00A510E5">
      <w:pPr>
        <w:pStyle w:val="a3"/>
        <w:numPr>
          <w:ilvl w:val="0"/>
          <w:numId w:val="1"/>
        </w:numPr>
        <w:ind w:firstLineChars="0"/>
        <w:rPr>
          <w:rFonts w:ascii="inherit" w:hAnsi="inherit" w:hint="eastAsia"/>
          <w:b/>
          <w:sz w:val="24"/>
          <w:szCs w:val="24"/>
          <w:bdr w:val="none" w:sz="0" w:space="0" w:color="auto" w:frame="1"/>
        </w:rPr>
      </w:pPr>
      <w:r w:rsidRPr="00351AAC">
        <w:rPr>
          <w:rFonts w:ascii="inherit" w:hAnsi="inherit" w:hint="eastAsia"/>
          <w:b/>
          <w:sz w:val="24"/>
          <w:szCs w:val="24"/>
          <w:bdr w:val="none" w:sz="0" w:space="0" w:color="auto" w:frame="1"/>
        </w:rPr>
        <w:t>装入更新后的参数</w:t>
      </w:r>
    </w:p>
    <w:p w:rsidR="00A510E5" w:rsidRDefault="00A510E5" w:rsidP="00A510E5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>选择【传送</w:t>
      </w:r>
      <w:r>
        <w:rPr>
          <w:rFonts w:hint="eastAsia"/>
        </w:rPr>
        <w:t>\</w:t>
      </w:r>
      <w:r>
        <w:rPr>
          <w:rFonts w:hint="eastAsia"/>
        </w:rPr>
        <w:t>数据装入】菜单或单击</w:t>
      </w:r>
      <w:r>
        <w:rPr>
          <w:noProof/>
        </w:rPr>
        <w:drawing>
          <wp:inline distT="0" distB="0" distL="0" distR="0">
            <wp:extent cx="285750" cy="2857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按钮，弹出“数据装入向导”，如</w:t>
      </w:r>
      <w:r>
        <w:fldChar w:fldCharType="begin"/>
      </w:r>
      <w:r>
        <w:instrText xml:space="preserve"> REF _Ref137280863 \h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rFonts w:hint="eastAsia"/>
        </w:rPr>
        <w:t>4</w:t>
      </w:r>
      <w:r>
        <w:fldChar w:fldCharType="end"/>
      </w:r>
      <w:r>
        <w:rPr>
          <w:rFonts w:hint="eastAsia"/>
        </w:rPr>
        <w:t>：</w:t>
      </w:r>
    </w:p>
    <w:p w:rsidR="00A510E5" w:rsidRPr="0094776C" w:rsidRDefault="00A510E5" w:rsidP="00A510E5">
      <w:pPr>
        <w:pStyle w:val="jq4"/>
        <w:rPr>
          <w:rFonts w:hint="eastAsia"/>
        </w:rPr>
      </w:pPr>
      <w:r>
        <w:rPr>
          <w:noProof/>
        </w:rPr>
        <w:drawing>
          <wp:inline distT="0" distB="0" distL="0" distR="0">
            <wp:extent cx="1943100" cy="14001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Default="00A510E5" w:rsidP="00A510E5">
      <w:pPr>
        <w:pStyle w:val="jq4"/>
        <w:rPr>
          <w:rFonts w:hint="eastAsia"/>
        </w:rPr>
      </w:pPr>
      <w:bookmarkStart w:id="4" w:name="_Ref137280863"/>
      <w:r>
        <w:rPr>
          <w:rFonts w:hint="eastAsia"/>
        </w:rPr>
        <w:t>图</w:t>
      </w:r>
      <w:bookmarkEnd w:id="4"/>
      <w:r>
        <w:rPr>
          <w:rFonts w:hint="eastAsia"/>
        </w:rPr>
        <w:t>4</w:t>
      </w:r>
      <w:r>
        <w:rPr>
          <w:rFonts w:hint="eastAsia"/>
        </w:rPr>
        <w:t xml:space="preserve"> 选择装入文件</w:t>
      </w:r>
    </w:p>
    <w:p w:rsidR="00A510E5" w:rsidRDefault="00A510E5" w:rsidP="00A510E5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单击</w:t>
      </w:r>
      <w:r>
        <w:rPr>
          <w:noProof/>
        </w:rPr>
        <w:drawing>
          <wp:inline distT="0" distB="0" distL="0" distR="0">
            <wp:extent cx="180975" cy="1428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按钮，在弹出的“打开”窗口中选择装入数据的路径，单击“打开”</w:t>
      </w:r>
      <w:r w:rsidRPr="0024446E">
        <w:rPr>
          <w:rFonts w:hint="eastAsia"/>
        </w:rPr>
        <w:t>按钮</w:t>
      </w:r>
      <w:r>
        <w:rPr>
          <w:rFonts w:hint="eastAsia"/>
        </w:rPr>
        <w:t>，回到</w:t>
      </w:r>
      <w:r>
        <w:fldChar w:fldCharType="begin"/>
      </w:r>
      <w:r>
        <w:instrText xml:space="preserve"> REF _Ref137280863 \h </w:instrText>
      </w:r>
      <w:r>
        <w:instrText xml:space="preserve"> \* MERGEFORMAT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3</w:t>
      </w:r>
      <w:r>
        <w:fldChar w:fldCharType="end"/>
      </w:r>
      <w:r>
        <w:rPr>
          <w:rFonts w:hint="eastAsia"/>
        </w:rPr>
        <w:t>中；</w:t>
      </w:r>
    </w:p>
    <w:p w:rsidR="00A510E5" w:rsidRDefault="00A510E5" w:rsidP="00A510E5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在图中的“数据装入信息”的编辑框中，可以看到装入的内容；</w:t>
      </w:r>
    </w:p>
    <w:p w:rsidR="00A510E5" w:rsidRDefault="00A510E5" w:rsidP="00A510E5">
      <w:pPr>
        <w:pStyle w:val="jq22"/>
        <w:rPr>
          <w:rFonts w:hint="eastAsia"/>
        </w:rPr>
      </w:pPr>
      <w:r>
        <w:rPr>
          <w:rFonts w:hint="eastAsia"/>
        </w:rPr>
        <w:t>单击“下一步”按钮，如</w:t>
      </w:r>
      <w:r>
        <w:fldChar w:fldCharType="begin"/>
      </w:r>
      <w:r>
        <w:instrText xml:space="preserve"> REF _Ref137280894 \h </w:instrText>
      </w:r>
      <w:r>
        <w:fldChar w:fldCharType="separate"/>
      </w: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rPr>
          <w:rFonts w:hint="eastAsia"/>
          <w:noProof/>
        </w:rPr>
        <w:t>5</w:t>
      </w:r>
      <w:r>
        <w:fldChar w:fldCharType="end"/>
      </w:r>
      <w:r>
        <w:rPr>
          <w:rFonts w:hint="eastAsia"/>
        </w:rPr>
        <w:t>，在图中左边列出了所有被选项目，选择“报表参数”项（其前的复选框中有“√”标记的，表示此项目需要被装入）；</w:t>
      </w:r>
      <w:r>
        <w:rPr>
          <w:rFonts w:hint="eastAsia"/>
        </w:rPr>
        <w:t xml:space="preserve"> </w:t>
      </w:r>
    </w:p>
    <w:p w:rsidR="00A510E5" w:rsidRDefault="00A510E5" w:rsidP="00A510E5">
      <w:pPr>
        <w:pStyle w:val="jq4"/>
        <w:rPr>
          <w:rFonts w:hint="eastAsia"/>
        </w:rPr>
      </w:pPr>
      <w:r>
        <w:rPr>
          <w:noProof/>
        </w:rPr>
        <w:drawing>
          <wp:inline distT="0" distB="0" distL="0" distR="0">
            <wp:extent cx="1343025" cy="9810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Default="00A510E5" w:rsidP="00A510E5">
      <w:pPr>
        <w:pStyle w:val="jq4"/>
        <w:rPr>
          <w:rFonts w:hint="eastAsia"/>
        </w:rPr>
      </w:pPr>
      <w:bookmarkStart w:id="5" w:name="_Ref137280894"/>
      <w:r>
        <w:rPr>
          <w:rFonts w:hint="eastAsia"/>
        </w:rPr>
        <w:t xml:space="preserve">图 </w:t>
      </w:r>
      <w:bookmarkEnd w:id="5"/>
      <w:r>
        <w:rPr>
          <w:rFonts w:hint="eastAsia"/>
        </w:rPr>
        <w:t>5</w:t>
      </w:r>
      <w:r>
        <w:rPr>
          <w:rFonts w:hint="eastAsia"/>
        </w:rPr>
        <w:t xml:space="preserve"> 选择装入项</w:t>
      </w:r>
    </w:p>
    <w:p w:rsidR="00A510E5" w:rsidRDefault="00A510E5" w:rsidP="00A510E5">
      <w:pPr>
        <w:pStyle w:val="jq22"/>
        <w:rPr>
          <w:rFonts w:hint="eastAsia"/>
        </w:rPr>
      </w:pPr>
      <w:r w:rsidRPr="0024446E">
        <w:rPr>
          <w:rFonts w:hint="eastAsia"/>
        </w:rPr>
        <w:t>选择</w:t>
      </w:r>
      <w:r>
        <w:rPr>
          <w:rFonts w:hint="eastAsia"/>
        </w:rPr>
        <w:t>好装入项目及“装入目标位置”（</w:t>
      </w:r>
      <w:r w:rsidRPr="00A510E5">
        <w:rPr>
          <w:rFonts w:hint="eastAsia"/>
          <w:b/>
          <w:color w:val="FF0000"/>
        </w:rPr>
        <w:t>装入到</w:t>
      </w:r>
      <w:r w:rsidRPr="00A510E5">
        <w:rPr>
          <w:rFonts w:hint="eastAsia"/>
          <w:b/>
          <w:color w:val="FF0000"/>
        </w:rPr>
        <w:t>新建</w:t>
      </w:r>
      <w:r w:rsidRPr="00A510E5">
        <w:rPr>
          <w:rFonts w:hint="eastAsia"/>
          <w:b/>
          <w:color w:val="FF0000"/>
        </w:rPr>
        <w:t>任务</w:t>
      </w:r>
      <w:r>
        <w:rPr>
          <w:rFonts w:hint="eastAsia"/>
        </w:rPr>
        <w:t>）后，</w:t>
      </w:r>
      <w:r w:rsidRPr="0024446E">
        <w:rPr>
          <w:rFonts w:hint="eastAsia"/>
        </w:rPr>
        <w:t>单击</w:t>
      </w:r>
      <w:r>
        <w:rPr>
          <w:rFonts w:hint="eastAsia"/>
        </w:rPr>
        <w:t>“下一步”，进入另一状态窗口，在此列出了装入的目标信息（任务名称、标识以及位置）；图</w:t>
      </w:r>
      <w:r>
        <w:rPr>
          <w:rFonts w:hint="eastAsia"/>
        </w:rPr>
        <w:t>6</w:t>
      </w:r>
    </w:p>
    <w:p w:rsidR="00A510E5" w:rsidRDefault="00A510E5" w:rsidP="00A510E5">
      <w:pPr>
        <w:pStyle w:val="jq4"/>
        <w:rPr>
          <w:rFonts w:hint="eastAsia"/>
        </w:rPr>
      </w:pPr>
      <w:r>
        <w:rPr>
          <w:noProof/>
        </w:rPr>
        <w:drawing>
          <wp:inline distT="0" distB="0" distL="0" distR="0">
            <wp:extent cx="1457325" cy="10858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Pr="006B1345" w:rsidRDefault="00A510E5" w:rsidP="00A510E5">
      <w:pPr>
        <w:pStyle w:val="jq4"/>
        <w:rPr>
          <w:rFonts w:hint="eastAsia"/>
        </w:rPr>
      </w:pPr>
      <w:r>
        <w:rPr>
          <w:rFonts w:hint="eastAsia"/>
        </w:rPr>
        <w:t xml:space="preserve">图 </w:t>
      </w:r>
      <w:r>
        <w:rPr>
          <w:rFonts w:hint="eastAsia"/>
        </w:rPr>
        <w:t>6</w:t>
      </w:r>
      <w:r>
        <w:rPr>
          <w:rFonts w:hint="eastAsia"/>
        </w:rPr>
        <w:t xml:space="preserve"> 开始数据装入</w:t>
      </w:r>
    </w:p>
    <w:p w:rsidR="00A510E5" w:rsidRDefault="00A510E5" w:rsidP="00A510E5">
      <w:pPr>
        <w:pStyle w:val="jq22"/>
        <w:rPr>
          <w:rFonts w:hint="eastAsia"/>
        </w:rPr>
      </w:pPr>
      <w:r>
        <w:rPr>
          <w:rFonts w:hint="eastAsia"/>
        </w:rPr>
        <w:t>单击“开始”按钮，则开始装入数据，窗口下方将显示装入的状态与进度；</w:t>
      </w:r>
    </w:p>
    <w:p w:rsidR="00A510E5" w:rsidRDefault="00A510E5" w:rsidP="00A510E5">
      <w:pPr>
        <w:rPr>
          <w:rFonts w:hint="eastAsia"/>
        </w:rPr>
      </w:pPr>
      <w:r>
        <w:rPr>
          <w:rFonts w:hint="eastAsia"/>
        </w:rPr>
        <w:t>装入完毕后，单击</w:t>
      </w:r>
      <w:r w:rsidRPr="00537D03">
        <w:rPr>
          <w:rStyle w:val="jq3"/>
          <w:rFonts w:hint="eastAsia"/>
        </w:rPr>
        <w:t>完成</w:t>
      </w:r>
      <w:r>
        <w:rPr>
          <w:rFonts w:hint="eastAsia"/>
        </w:rPr>
        <w:t>按钮结束装入工作，同时退出向导。</w:t>
      </w:r>
    </w:p>
    <w:p w:rsidR="00A510E5" w:rsidRPr="00351AAC" w:rsidRDefault="00A510E5" w:rsidP="00A510E5">
      <w:pPr>
        <w:pStyle w:val="a3"/>
        <w:numPr>
          <w:ilvl w:val="0"/>
          <w:numId w:val="1"/>
        </w:numPr>
        <w:ind w:firstLineChars="0"/>
        <w:rPr>
          <w:rFonts w:ascii="inherit" w:hAnsi="inherit" w:hint="eastAsia"/>
          <w:b/>
          <w:sz w:val="24"/>
          <w:szCs w:val="24"/>
          <w:bdr w:val="none" w:sz="0" w:space="0" w:color="auto" w:frame="1"/>
        </w:rPr>
      </w:pPr>
      <w:r w:rsidRPr="00351AAC">
        <w:rPr>
          <w:rFonts w:ascii="inherit" w:hAnsi="inherit" w:hint="eastAsia"/>
          <w:b/>
          <w:sz w:val="24"/>
          <w:szCs w:val="24"/>
          <w:bdr w:val="none" w:sz="0" w:space="0" w:color="auto" w:frame="1"/>
        </w:rPr>
        <w:t>装入原备份数据</w:t>
      </w:r>
    </w:p>
    <w:p w:rsidR="00A510E5" w:rsidRPr="00A23F9B" w:rsidRDefault="00A510E5" w:rsidP="00A510E5">
      <w:pPr>
        <w:pStyle w:val="a3"/>
        <w:numPr>
          <w:ilvl w:val="0"/>
          <w:numId w:val="4"/>
        </w:numPr>
        <w:ind w:firstLineChars="0"/>
        <w:rPr>
          <w:rFonts w:ascii="宋体" w:hAnsi="宋体" w:hint="eastAsia"/>
        </w:rPr>
      </w:pPr>
      <w:r w:rsidRPr="00A23F9B">
        <w:rPr>
          <w:rFonts w:ascii="宋体" w:hAnsi="宋体" w:hint="eastAsia"/>
        </w:rPr>
        <w:t>选择【传送\数据装入】菜单或单击</w:t>
      </w:r>
      <w:r>
        <w:rPr>
          <w:rFonts w:ascii="宋体" w:hAnsi="宋体"/>
          <w:noProof/>
        </w:rPr>
        <w:drawing>
          <wp:inline distT="0" distB="0" distL="0" distR="0">
            <wp:extent cx="285750" cy="2857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F9B">
        <w:rPr>
          <w:rFonts w:ascii="宋体" w:hAnsi="宋体" w:hint="eastAsia"/>
        </w:rPr>
        <w:t>按钮，弹出“数据装入向导”，如</w:t>
      </w:r>
      <w:r w:rsidRPr="00A23F9B">
        <w:rPr>
          <w:rFonts w:ascii="宋体" w:hAnsi="宋体"/>
        </w:rPr>
        <w:fldChar w:fldCharType="begin"/>
      </w:r>
      <w:r w:rsidRPr="00A23F9B">
        <w:rPr>
          <w:rFonts w:ascii="宋体" w:hAnsi="宋体"/>
        </w:rPr>
        <w:instrText xml:space="preserve"> REF _Ref137280863 \h </w:instrText>
      </w:r>
      <w:r w:rsidRPr="00A23F9B">
        <w:rPr>
          <w:rFonts w:ascii="宋体" w:hAnsi="宋体"/>
        </w:rPr>
      </w:r>
      <w:r>
        <w:rPr>
          <w:rFonts w:ascii="宋体" w:hAnsi="宋体"/>
        </w:rPr>
        <w:instrText xml:space="preserve"> \* MERGEFORMAT </w:instrText>
      </w:r>
      <w:r w:rsidRPr="00A23F9B">
        <w:rPr>
          <w:rFonts w:ascii="宋体" w:hAnsi="宋体"/>
        </w:rPr>
        <w:fldChar w:fldCharType="separate"/>
      </w:r>
      <w:r w:rsidRPr="00A23F9B">
        <w:rPr>
          <w:rFonts w:ascii="宋体" w:hAnsi="宋体" w:hint="eastAsia"/>
        </w:rPr>
        <w:t xml:space="preserve">图 </w:t>
      </w:r>
      <w:r>
        <w:rPr>
          <w:rFonts w:ascii="宋体" w:hAnsi="宋体" w:hint="eastAsia"/>
          <w:noProof/>
        </w:rPr>
        <w:t>7</w:t>
      </w:r>
      <w:r w:rsidRPr="00A23F9B">
        <w:rPr>
          <w:rFonts w:ascii="宋体" w:hAnsi="宋体"/>
        </w:rPr>
        <w:fldChar w:fldCharType="end"/>
      </w:r>
      <w:r w:rsidRPr="00A23F9B">
        <w:rPr>
          <w:rFonts w:ascii="宋体" w:hAnsi="宋体" w:hint="eastAsia"/>
        </w:rPr>
        <w:t>：</w:t>
      </w:r>
    </w:p>
    <w:p w:rsidR="00A510E5" w:rsidRPr="0094776C" w:rsidRDefault="00A510E5" w:rsidP="00A510E5">
      <w:pPr>
        <w:pStyle w:val="jq4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943100" cy="14001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Default="00A510E5" w:rsidP="00A510E5">
      <w:pPr>
        <w:pStyle w:val="jq4"/>
        <w:rPr>
          <w:rFonts w:hint="eastAsia"/>
        </w:rPr>
      </w:pPr>
      <w:r>
        <w:rPr>
          <w:rFonts w:hint="eastAsia"/>
        </w:rPr>
        <w:t xml:space="preserve">图 </w:t>
      </w:r>
      <w:r>
        <w:rPr>
          <w:rFonts w:hint="eastAsia"/>
        </w:rPr>
        <w:t>7</w:t>
      </w:r>
      <w:r>
        <w:rPr>
          <w:rFonts w:hint="eastAsia"/>
        </w:rPr>
        <w:t xml:space="preserve"> 选择装入文件</w:t>
      </w:r>
    </w:p>
    <w:p w:rsidR="00A510E5" w:rsidRPr="00A23F9B" w:rsidRDefault="00A510E5" w:rsidP="00A510E5">
      <w:pPr>
        <w:pStyle w:val="a3"/>
        <w:numPr>
          <w:ilvl w:val="0"/>
          <w:numId w:val="4"/>
        </w:numPr>
        <w:ind w:firstLineChars="0"/>
        <w:rPr>
          <w:rFonts w:ascii="宋体" w:hAnsi="宋体" w:hint="eastAsia"/>
        </w:rPr>
      </w:pPr>
      <w:r w:rsidRPr="00A23F9B">
        <w:rPr>
          <w:rFonts w:ascii="宋体" w:hAnsi="宋体" w:hint="eastAsia"/>
        </w:rPr>
        <w:t>单击</w:t>
      </w:r>
      <w:r>
        <w:rPr>
          <w:rFonts w:ascii="宋体" w:hAnsi="宋体"/>
          <w:noProof/>
        </w:rPr>
        <w:drawing>
          <wp:inline distT="0" distB="0" distL="0" distR="0">
            <wp:extent cx="180975" cy="1428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3F9B">
        <w:rPr>
          <w:rFonts w:ascii="宋体" w:hAnsi="宋体" w:hint="eastAsia"/>
        </w:rPr>
        <w:t>按钮，在弹出的“打开”窗口中选择装入数据的路径，单击“打开”按钮，回到</w:t>
      </w:r>
      <w:r w:rsidRPr="00A23F9B">
        <w:rPr>
          <w:rFonts w:ascii="宋体" w:hAnsi="宋体"/>
        </w:rPr>
        <w:fldChar w:fldCharType="begin"/>
      </w:r>
      <w:r w:rsidRPr="00A23F9B">
        <w:rPr>
          <w:rFonts w:ascii="宋体" w:hAnsi="宋体"/>
        </w:rPr>
        <w:instrText xml:space="preserve"> REF _Ref137280863 \h </w:instrText>
      </w:r>
      <w:r w:rsidRPr="00A23F9B">
        <w:rPr>
          <w:rFonts w:ascii="宋体" w:hAnsi="宋体"/>
        </w:rPr>
      </w:r>
      <w:r>
        <w:rPr>
          <w:rFonts w:ascii="宋体" w:hAnsi="宋体"/>
        </w:rPr>
        <w:instrText xml:space="preserve"> \* MERGEFORMAT </w:instrText>
      </w:r>
      <w:r w:rsidRPr="00A23F9B">
        <w:rPr>
          <w:rFonts w:ascii="宋体" w:hAnsi="宋体"/>
        </w:rPr>
        <w:fldChar w:fldCharType="separate"/>
      </w:r>
      <w:r w:rsidRPr="00A23F9B">
        <w:rPr>
          <w:rFonts w:ascii="宋体" w:hAnsi="宋体" w:hint="eastAsia"/>
        </w:rPr>
        <w:t xml:space="preserve">图 </w:t>
      </w:r>
      <w:r>
        <w:rPr>
          <w:rFonts w:ascii="宋体" w:hAnsi="宋体" w:hint="eastAsia"/>
        </w:rPr>
        <w:t>6</w:t>
      </w:r>
      <w:r w:rsidRPr="00A23F9B">
        <w:rPr>
          <w:rFonts w:ascii="宋体" w:hAnsi="宋体"/>
        </w:rPr>
        <w:fldChar w:fldCharType="end"/>
      </w:r>
      <w:r w:rsidRPr="00A23F9B">
        <w:rPr>
          <w:rFonts w:ascii="宋体" w:hAnsi="宋体" w:hint="eastAsia"/>
        </w:rPr>
        <w:t>中；</w:t>
      </w:r>
    </w:p>
    <w:p w:rsidR="00A510E5" w:rsidRPr="00A23F9B" w:rsidRDefault="00A510E5" w:rsidP="00A510E5">
      <w:pPr>
        <w:pStyle w:val="a3"/>
        <w:numPr>
          <w:ilvl w:val="0"/>
          <w:numId w:val="4"/>
        </w:numPr>
        <w:ind w:firstLineChars="0"/>
        <w:rPr>
          <w:rFonts w:ascii="宋体" w:hAnsi="宋体" w:hint="eastAsia"/>
        </w:rPr>
      </w:pPr>
      <w:r w:rsidRPr="00A23F9B">
        <w:rPr>
          <w:rFonts w:ascii="宋体" w:hAnsi="宋体" w:hint="eastAsia"/>
        </w:rPr>
        <w:t>在图中的“数据装入信息”的编辑框中，可以看到装入的内容；</w:t>
      </w:r>
    </w:p>
    <w:p w:rsidR="00A510E5" w:rsidRPr="00A23F9B" w:rsidRDefault="00A510E5" w:rsidP="00A510E5">
      <w:pPr>
        <w:pStyle w:val="a3"/>
        <w:numPr>
          <w:ilvl w:val="0"/>
          <w:numId w:val="4"/>
        </w:numPr>
        <w:ind w:firstLineChars="0"/>
        <w:rPr>
          <w:rFonts w:ascii="宋体" w:hAnsi="宋体" w:hint="eastAsia"/>
        </w:rPr>
      </w:pPr>
      <w:r w:rsidRPr="00A23F9B">
        <w:rPr>
          <w:rFonts w:ascii="宋体" w:hAnsi="宋体" w:hint="eastAsia"/>
        </w:rPr>
        <w:t>单击“下一步”按钮，如</w:t>
      </w:r>
      <w:r w:rsidRPr="00A23F9B">
        <w:rPr>
          <w:rFonts w:ascii="宋体" w:hAnsi="宋体"/>
        </w:rPr>
        <w:fldChar w:fldCharType="begin"/>
      </w:r>
      <w:r w:rsidRPr="00A23F9B">
        <w:rPr>
          <w:rFonts w:ascii="宋体" w:hAnsi="宋体"/>
        </w:rPr>
        <w:instrText xml:space="preserve"> REF _Ref137280894 \h </w:instrText>
      </w:r>
      <w:r w:rsidRPr="00A23F9B">
        <w:rPr>
          <w:rFonts w:ascii="宋体" w:hAnsi="宋体"/>
        </w:rPr>
      </w:r>
      <w:r w:rsidRPr="00A23F9B">
        <w:rPr>
          <w:rFonts w:ascii="宋体" w:hAnsi="宋体"/>
        </w:rPr>
        <w:fldChar w:fldCharType="separate"/>
      </w:r>
      <w:r w:rsidRPr="00A23F9B">
        <w:rPr>
          <w:rFonts w:ascii="宋体" w:hAnsi="宋体" w:hint="eastAsia"/>
        </w:rPr>
        <w:t xml:space="preserve">图 </w:t>
      </w:r>
      <w:r>
        <w:rPr>
          <w:rFonts w:ascii="宋体" w:hAnsi="宋体" w:hint="eastAsia"/>
        </w:rPr>
        <w:t>8</w:t>
      </w:r>
      <w:r w:rsidRPr="00A23F9B">
        <w:rPr>
          <w:rFonts w:ascii="宋体" w:hAnsi="宋体"/>
        </w:rPr>
        <w:fldChar w:fldCharType="end"/>
      </w:r>
      <w:r w:rsidRPr="00A23F9B">
        <w:rPr>
          <w:rFonts w:ascii="宋体" w:hAnsi="宋体" w:hint="eastAsia"/>
        </w:rPr>
        <w:t xml:space="preserve">，在图中左边列出了所有被选项目，选择“单位数据”项（其前的复选框中有“√”标记的，表示此项目需要被装入）； </w:t>
      </w:r>
    </w:p>
    <w:p w:rsidR="00A510E5" w:rsidRDefault="00A510E5" w:rsidP="00A510E5">
      <w:pPr>
        <w:pStyle w:val="jq4"/>
        <w:rPr>
          <w:rFonts w:hint="eastAsia"/>
        </w:rPr>
      </w:pPr>
      <w:r>
        <w:rPr>
          <w:noProof/>
        </w:rPr>
        <w:drawing>
          <wp:inline distT="0" distB="0" distL="0" distR="0">
            <wp:extent cx="1524000" cy="10953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Default="00A510E5" w:rsidP="00A510E5">
      <w:pPr>
        <w:pStyle w:val="jq4"/>
        <w:rPr>
          <w:rFonts w:hint="eastAsia"/>
        </w:rPr>
      </w:pPr>
      <w:r>
        <w:rPr>
          <w:rFonts w:hint="eastAsia"/>
        </w:rPr>
        <w:t xml:space="preserve">图 </w:t>
      </w:r>
      <w:r>
        <w:rPr>
          <w:rFonts w:hint="eastAsia"/>
        </w:rPr>
        <w:t>8</w:t>
      </w:r>
      <w:r>
        <w:rPr>
          <w:rFonts w:hint="eastAsia"/>
        </w:rPr>
        <w:t xml:space="preserve"> 选择装入项</w:t>
      </w:r>
    </w:p>
    <w:p w:rsidR="00A510E5" w:rsidRPr="00A23F9B" w:rsidRDefault="00A510E5" w:rsidP="00A510E5">
      <w:pPr>
        <w:pStyle w:val="a3"/>
        <w:numPr>
          <w:ilvl w:val="0"/>
          <w:numId w:val="4"/>
        </w:numPr>
        <w:ind w:firstLineChars="0"/>
        <w:rPr>
          <w:rFonts w:ascii="宋体" w:hAnsi="宋体" w:hint="eastAsia"/>
        </w:rPr>
      </w:pPr>
      <w:r w:rsidRPr="00A23F9B">
        <w:rPr>
          <w:rFonts w:ascii="宋体" w:hAnsi="宋体" w:hint="eastAsia"/>
        </w:rPr>
        <w:t>选择好装入项目及“装入目标位置”（装入到当前任务）后，单击“下一步”，进入另一状态窗口，在此列出了装入的目标信息（任务名称、标识以及位置）；</w:t>
      </w:r>
    </w:p>
    <w:p w:rsidR="00A510E5" w:rsidRDefault="00A510E5" w:rsidP="00A510E5">
      <w:pPr>
        <w:pStyle w:val="jq4"/>
        <w:rPr>
          <w:rFonts w:hint="eastAsia"/>
        </w:rPr>
      </w:pPr>
      <w:r>
        <w:rPr>
          <w:noProof/>
        </w:rPr>
        <w:drawing>
          <wp:inline distT="0" distB="0" distL="0" distR="0">
            <wp:extent cx="1457325" cy="10858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0E5" w:rsidRPr="006B1345" w:rsidRDefault="00A510E5" w:rsidP="00A510E5">
      <w:pPr>
        <w:pStyle w:val="jq4"/>
        <w:rPr>
          <w:rFonts w:hint="eastAsia"/>
        </w:rPr>
      </w:pPr>
      <w:r>
        <w:rPr>
          <w:rFonts w:hint="eastAsia"/>
        </w:rPr>
        <w:t xml:space="preserve">图 </w:t>
      </w:r>
      <w:r>
        <w:rPr>
          <w:rFonts w:hint="eastAsia"/>
        </w:rPr>
        <w:t xml:space="preserve">9 </w:t>
      </w:r>
      <w:r>
        <w:rPr>
          <w:rFonts w:hint="eastAsia"/>
        </w:rPr>
        <w:t>开始数据装入</w:t>
      </w:r>
    </w:p>
    <w:p w:rsidR="00A510E5" w:rsidRPr="00A510E5" w:rsidRDefault="00A510E5" w:rsidP="00A510E5">
      <w:pPr>
        <w:pStyle w:val="a3"/>
        <w:numPr>
          <w:ilvl w:val="0"/>
          <w:numId w:val="4"/>
        </w:numPr>
        <w:ind w:firstLineChars="0"/>
        <w:rPr>
          <w:rFonts w:ascii="宋体" w:hAnsi="宋体" w:hint="eastAsia"/>
        </w:rPr>
      </w:pPr>
      <w:r w:rsidRPr="00A23F9B">
        <w:rPr>
          <w:rFonts w:ascii="宋体" w:hAnsi="宋体" w:hint="eastAsia"/>
        </w:rPr>
        <w:t>单击“开始”按钮，则开始装入数据，窗口下方将显示装入的状态与进度；</w:t>
      </w:r>
      <w:r w:rsidRPr="00A510E5">
        <w:rPr>
          <w:rFonts w:ascii="宋体" w:hAnsi="宋体" w:hint="eastAsia"/>
        </w:rPr>
        <w:t>装入完毕后，单击</w:t>
      </w:r>
      <w:r w:rsidRPr="00A23F9B">
        <w:rPr>
          <w:rStyle w:val="jq3"/>
          <w:rFonts w:hint="eastAsia"/>
        </w:rPr>
        <w:t>完成</w:t>
      </w:r>
      <w:r w:rsidRPr="00A510E5">
        <w:rPr>
          <w:rFonts w:ascii="宋体" w:hAnsi="宋体" w:hint="eastAsia"/>
        </w:rPr>
        <w:t>按钮结束装入工作，同时退出向导。</w:t>
      </w:r>
    </w:p>
    <w:p w:rsidR="00A510E5" w:rsidRPr="00A510E5" w:rsidRDefault="00A510E5">
      <w:pPr>
        <w:rPr>
          <w:rFonts w:hint="eastAsia"/>
        </w:rPr>
      </w:pPr>
    </w:p>
    <w:sectPr w:rsidR="00A510E5" w:rsidRPr="00A51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139E6"/>
    <w:multiLevelType w:val="hybridMultilevel"/>
    <w:tmpl w:val="5D1C88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A37EC4"/>
    <w:multiLevelType w:val="hybridMultilevel"/>
    <w:tmpl w:val="71D2E33E"/>
    <w:lvl w:ilvl="0" w:tplc="40463104">
      <w:start w:val="1"/>
      <w:numFmt w:val="decimal"/>
      <w:pStyle w:val="jq22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2E6DA4"/>
    <w:multiLevelType w:val="hybridMultilevel"/>
    <w:tmpl w:val="79D09954"/>
    <w:lvl w:ilvl="0" w:tplc="CF4C4A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C232CD9"/>
    <w:multiLevelType w:val="hybridMultilevel"/>
    <w:tmpl w:val="5D1C88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B3"/>
    <w:rsid w:val="001E41B3"/>
    <w:rsid w:val="00486AB1"/>
    <w:rsid w:val="00642BDD"/>
    <w:rsid w:val="00A5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0E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jq3">
    <w:name w:val="jq3按钮"/>
    <w:qFormat/>
    <w:rsid w:val="00A510E5"/>
    <w:rPr>
      <w:rFonts w:eastAsia="宋体"/>
      <w:sz w:val="21"/>
      <w:szCs w:val="21"/>
      <w:bdr w:val="single" w:sz="4" w:space="0" w:color="auto" w:shadow="1"/>
      <w:shd w:val="clear" w:color="auto" w:fill="CCCCCC"/>
    </w:rPr>
  </w:style>
  <w:style w:type="paragraph" w:customStyle="1" w:styleId="jq4">
    <w:name w:val="jq4图片注释"/>
    <w:next w:val="a"/>
    <w:link w:val="jq4Char"/>
    <w:autoRedefine/>
    <w:qFormat/>
    <w:rsid w:val="00A510E5"/>
    <w:pPr>
      <w:spacing w:before="20"/>
      <w:jc w:val="center"/>
    </w:pPr>
    <w:rPr>
      <w:rFonts w:ascii="宋体" w:eastAsia="宋体" w:hAnsi="Times New Roman" w:cs="Times New Roman"/>
      <w:sz w:val="18"/>
      <w:szCs w:val="18"/>
    </w:rPr>
  </w:style>
  <w:style w:type="paragraph" w:customStyle="1" w:styleId="jq22">
    <w:name w:val="jq2列表编号2"/>
    <w:link w:val="jq22Char"/>
    <w:autoRedefine/>
    <w:rsid w:val="00A510E5"/>
    <w:pPr>
      <w:numPr>
        <w:numId w:val="2"/>
      </w:numPr>
    </w:pPr>
    <w:rPr>
      <w:rFonts w:ascii="Arial" w:eastAsia="宋体" w:hAnsi="Arial" w:cs="Times New Roman"/>
      <w:szCs w:val="24"/>
    </w:rPr>
  </w:style>
  <w:style w:type="character" w:customStyle="1" w:styleId="jq4Char">
    <w:name w:val="jq4图片注释 Char"/>
    <w:link w:val="jq4"/>
    <w:rsid w:val="00A510E5"/>
    <w:rPr>
      <w:rFonts w:ascii="宋体" w:eastAsia="宋体" w:hAnsi="Times New Roman" w:cs="Times New Roman"/>
      <w:sz w:val="18"/>
      <w:szCs w:val="18"/>
    </w:rPr>
  </w:style>
  <w:style w:type="character" w:customStyle="1" w:styleId="jq22Char">
    <w:name w:val="jq2列表编号2 Char"/>
    <w:link w:val="jq22"/>
    <w:rsid w:val="00A510E5"/>
    <w:rPr>
      <w:rFonts w:ascii="Arial" w:eastAsia="宋体" w:hAnsi="Arial" w:cs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510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10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0E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jq3">
    <w:name w:val="jq3按钮"/>
    <w:qFormat/>
    <w:rsid w:val="00A510E5"/>
    <w:rPr>
      <w:rFonts w:eastAsia="宋体"/>
      <w:sz w:val="21"/>
      <w:szCs w:val="21"/>
      <w:bdr w:val="single" w:sz="4" w:space="0" w:color="auto" w:shadow="1"/>
      <w:shd w:val="clear" w:color="auto" w:fill="CCCCCC"/>
    </w:rPr>
  </w:style>
  <w:style w:type="paragraph" w:customStyle="1" w:styleId="jq4">
    <w:name w:val="jq4图片注释"/>
    <w:next w:val="a"/>
    <w:link w:val="jq4Char"/>
    <w:autoRedefine/>
    <w:qFormat/>
    <w:rsid w:val="00A510E5"/>
    <w:pPr>
      <w:spacing w:before="20"/>
      <w:jc w:val="center"/>
    </w:pPr>
    <w:rPr>
      <w:rFonts w:ascii="宋体" w:eastAsia="宋体" w:hAnsi="Times New Roman" w:cs="Times New Roman"/>
      <w:sz w:val="18"/>
      <w:szCs w:val="18"/>
    </w:rPr>
  </w:style>
  <w:style w:type="paragraph" w:customStyle="1" w:styleId="jq22">
    <w:name w:val="jq2列表编号2"/>
    <w:link w:val="jq22Char"/>
    <w:autoRedefine/>
    <w:rsid w:val="00A510E5"/>
    <w:pPr>
      <w:numPr>
        <w:numId w:val="2"/>
      </w:numPr>
    </w:pPr>
    <w:rPr>
      <w:rFonts w:ascii="Arial" w:eastAsia="宋体" w:hAnsi="Arial" w:cs="Times New Roman"/>
      <w:szCs w:val="24"/>
    </w:rPr>
  </w:style>
  <w:style w:type="character" w:customStyle="1" w:styleId="jq4Char">
    <w:name w:val="jq4图片注释 Char"/>
    <w:link w:val="jq4"/>
    <w:rsid w:val="00A510E5"/>
    <w:rPr>
      <w:rFonts w:ascii="宋体" w:eastAsia="宋体" w:hAnsi="Times New Roman" w:cs="Times New Roman"/>
      <w:sz w:val="18"/>
      <w:szCs w:val="18"/>
    </w:rPr>
  </w:style>
  <w:style w:type="character" w:customStyle="1" w:styleId="jq22Char">
    <w:name w:val="jq2列表编号2 Char"/>
    <w:link w:val="jq22"/>
    <w:rsid w:val="00A510E5"/>
    <w:rPr>
      <w:rFonts w:ascii="Arial" w:eastAsia="宋体" w:hAnsi="Arial" w:cs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510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10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200</Words>
  <Characters>1141</Characters>
  <Application>Microsoft Office Word</Application>
  <DocSecurity>0</DocSecurity>
  <Lines>9</Lines>
  <Paragraphs>2</Paragraphs>
  <ScaleCrop>false</ScaleCrop>
  <Company>Lenovo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zcr</dc:creator>
  <cp:keywords/>
  <dc:description/>
  <cp:lastModifiedBy>zcr</cp:lastModifiedBy>
  <cp:revision>7</cp:revision>
  <dcterms:created xsi:type="dcterms:W3CDTF">2017-07-13T00:33:00Z</dcterms:created>
  <dcterms:modified xsi:type="dcterms:W3CDTF">2017-07-13T00:41:00Z</dcterms:modified>
</cp:coreProperties>
</file>